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A80C" w14:textId="15ABAA60" w:rsidR="00731866" w:rsidRPr="00731866" w:rsidRDefault="00731866" w:rsidP="00731866">
      <w:pPr>
        <w:spacing w:after="0"/>
        <w:ind w:firstLine="709"/>
        <w:jc w:val="center"/>
        <w:rPr>
          <w:szCs w:val="28"/>
        </w:rPr>
      </w:pPr>
      <w:r w:rsidRPr="00731866">
        <w:rPr>
          <w:szCs w:val="28"/>
        </w:rPr>
        <w:t xml:space="preserve">Перевод баллов в оценку </w:t>
      </w:r>
    </w:p>
    <w:p w14:paraId="1287E374" w14:textId="77777777" w:rsidR="00731866" w:rsidRPr="00731866" w:rsidRDefault="00731866" w:rsidP="00731866">
      <w:pPr>
        <w:spacing w:after="0"/>
        <w:ind w:firstLine="709"/>
        <w:jc w:val="center"/>
        <w:rPr>
          <w:szCs w:val="28"/>
        </w:rPr>
      </w:pPr>
    </w:p>
    <w:p w14:paraId="4437A0F4" w14:textId="5ED41AC4" w:rsidR="007C7E12" w:rsidRPr="00731866" w:rsidRDefault="007C7E12" w:rsidP="007C7E1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1866">
        <w:rPr>
          <w:rFonts w:eastAsia="Times New Roman" w:cs="Times New Roman"/>
          <w:szCs w:val="28"/>
          <w:lang w:eastAsia="ru-RU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14:paraId="2526963F" w14:textId="77777777" w:rsidR="007C7E12" w:rsidRPr="00731866" w:rsidRDefault="007C7E12" w:rsidP="007C7E12">
      <w:pPr>
        <w:spacing w:after="0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100313"/>
      <w:bookmarkStart w:id="1" w:name="100106"/>
      <w:bookmarkEnd w:id="0"/>
      <w:bookmarkEnd w:id="1"/>
    </w:p>
    <w:p w14:paraId="545EAE0D" w14:textId="77777777" w:rsidR="007C7E12" w:rsidRPr="00731866" w:rsidRDefault="007C7E12" w:rsidP="007C7E12">
      <w:pPr>
        <w:spacing w:after="0"/>
        <w:jc w:val="righ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31866">
        <w:rPr>
          <w:rFonts w:eastAsia="Times New Roman" w:cs="Times New Roman"/>
          <w:color w:val="000000"/>
          <w:szCs w:val="28"/>
          <w:lang w:eastAsia="ru-RU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1176"/>
        <w:gridCol w:w="1220"/>
        <w:gridCol w:w="1220"/>
        <w:gridCol w:w="1360"/>
      </w:tblGrid>
      <w:tr w:rsidR="007C7E12" w:rsidRPr="00731866" w14:paraId="43F28B6C" w14:textId="77777777" w:rsidTr="00D638EC">
        <w:tc>
          <w:tcPr>
            <w:tcW w:w="0" w:type="auto"/>
            <w:vAlign w:val="bottom"/>
            <w:hideMark/>
          </w:tcPr>
          <w:p w14:paraId="4F480748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2" w:name="100111"/>
            <w:bookmarkStart w:id="3" w:name="100110"/>
            <w:bookmarkStart w:id="4" w:name="100109"/>
            <w:bookmarkStart w:id="5" w:name="100108"/>
            <w:bookmarkStart w:id="6" w:name="100107"/>
            <w:bookmarkStart w:id="7" w:name="100314"/>
            <w:bookmarkEnd w:id="2"/>
            <w:bookmarkEnd w:id="3"/>
            <w:bookmarkEnd w:id="4"/>
            <w:bookmarkEnd w:id="5"/>
            <w:bookmarkEnd w:id="6"/>
            <w:bookmarkEnd w:id="7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Оценка ГИА</w:t>
            </w:r>
          </w:p>
        </w:tc>
        <w:tc>
          <w:tcPr>
            <w:tcW w:w="0" w:type="auto"/>
            <w:vAlign w:val="bottom"/>
            <w:hideMark/>
          </w:tcPr>
          <w:p w14:paraId="194C37D7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8" w:name="100315"/>
            <w:bookmarkEnd w:id="8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vAlign w:val="bottom"/>
            <w:hideMark/>
          </w:tcPr>
          <w:p w14:paraId="1C06EF0D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9" w:name="100316"/>
            <w:bookmarkEnd w:id="9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vAlign w:val="bottom"/>
            <w:hideMark/>
          </w:tcPr>
          <w:p w14:paraId="510D8530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10" w:name="100317"/>
            <w:bookmarkEnd w:id="10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vAlign w:val="bottom"/>
            <w:hideMark/>
          </w:tcPr>
          <w:p w14:paraId="0EBB5683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11" w:name="100318"/>
            <w:bookmarkEnd w:id="11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«5»</w:t>
            </w:r>
          </w:p>
        </w:tc>
      </w:tr>
      <w:tr w:rsidR="007C7E12" w:rsidRPr="00731866" w14:paraId="4F91A527" w14:textId="77777777" w:rsidTr="00D638EC">
        <w:tc>
          <w:tcPr>
            <w:tcW w:w="0" w:type="auto"/>
            <w:vAlign w:val="bottom"/>
            <w:hideMark/>
          </w:tcPr>
          <w:p w14:paraId="4ADB920A" w14:textId="77777777" w:rsidR="007C7E12" w:rsidRPr="00731866" w:rsidRDefault="007C7E12" w:rsidP="007C7E12">
            <w:pPr>
              <w:spacing w:after="0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12" w:name="100116"/>
            <w:bookmarkStart w:id="13" w:name="100115"/>
            <w:bookmarkStart w:id="14" w:name="100114"/>
            <w:bookmarkStart w:id="15" w:name="100113"/>
            <w:bookmarkStart w:id="16" w:name="100112"/>
            <w:bookmarkStart w:id="17" w:name="100319"/>
            <w:bookmarkEnd w:id="12"/>
            <w:bookmarkEnd w:id="13"/>
            <w:bookmarkEnd w:id="14"/>
            <w:bookmarkEnd w:id="15"/>
            <w:bookmarkEnd w:id="16"/>
            <w:bookmarkEnd w:id="17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0" w:type="auto"/>
            <w:vAlign w:val="bottom"/>
            <w:hideMark/>
          </w:tcPr>
          <w:p w14:paraId="647E615F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18" w:name="100320"/>
            <w:bookmarkEnd w:id="18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0,00% - 19,99%</w:t>
            </w:r>
          </w:p>
        </w:tc>
        <w:tc>
          <w:tcPr>
            <w:tcW w:w="0" w:type="auto"/>
            <w:vAlign w:val="bottom"/>
            <w:hideMark/>
          </w:tcPr>
          <w:p w14:paraId="5F6A6E40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19" w:name="100321"/>
            <w:bookmarkEnd w:id="19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20,00% - 39,99%</w:t>
            </w:r>
          </w:p>
        </w:tc>
        <w:tc>
          <w:tcPr>
            <w:tcW w:w="0" w:type="auto"/>
            <w:vAlign w:val="bottom"/>
            <w:hideMark/>
          </w:tcPr>
          <w:p w14:paraId="111466F1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20" w:name="100322"/>
            <w:bookmarkEnd w:id="20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40,00% - 69,99%</w:t>
            </w:r>
          </w:p>
        </w:tc>
        <w:tc>
          <w:tcPr>
            <w:tcW w:w="0" w:type="auto"/>
            <w:vAlign w:val="bottom"/>
            <w:hideMark/>
          </w:tcPr>
          <w:p w14:paraId="56BDEF49" w14:textId="77777777" w:rsidR="007C7E12" w:rsidRPr="00731866" w:rsidRDefault="007C7E12" w:rsidP="007C7E12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21" w:name="100323"/>
            <w:bookmarkEnd w:id="21"/>
            <w:r w:rsidRPr="00731866">
              <w:rPr>
                <w:rFonts w:eastAsia="Times New Roman" w:cs="Times New Roman"/>
                <w:color w:val="000000"/>
                <w:szCs w:val="28"/>
                <w:lang w:eastAsia="ru-RU"/>
              </w:rPr>
              <w:t>70,00% - 100,00%</w:t>
            </w:r>
          </w:p>
        </w:tc>
      </w:tr>
    </w:tbl>
    <w:p w14:paraId="44E5F011" w14:textId="77777777" w:rsidR="007C7E12" w:rsidRPr="00731866" w:rsidRDefault="007C7E12" w:rsidP="007C7E12">
      <w:pPr>
        <w:spacing w:after="0"/>
        <w:jc w:val="both"/>
        <w:rPr>
          <w:szCs w:val="28"/>
        </w:rPr>
      </w:pPr>
    </w:p>
    <w:sectPr w:rsidR="007C7E12" w:rsidRPr="007318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0C"/>
    <w:rsid w:val="001E550C"/>
    <w:rsid w:val="006C0B77"/>
    <w:rsid w:val="00731866"/>
    <w:rsid w:val="007C7E12"/>
    <w:rsid w:val="008242FF"/>
    <w:rsid w:val="00870751"/>
    <w:rsid w:val="00905E9F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58E"/>
  <w15:chartTrackingRefBased/>
  <w15:docId w15:val="{8FCE94DF-DF04-42DB-AFFB-55658E5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2023-06-02T04:04:00Z</dcterms:created>
  <dcterms:modified xsi:type="dcterms:W3CDTF">2023-06-02T06:31:00Z</dcterms:modified>
</cp:coreProperties>
</file>